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37" w:rsidRDefault="009F6350">
      <w:pPr>
        <w:rPr>
          <w:b/>
          <w:sz w:val="32"/>
          <w:szCs w:val="32"/>
        </w:rPr>
      </w:pPr>
      <w:bookmarkStart w:id="0" w:name="_GoBack"/>
      <w:bookmarkEnd w:id="0"/>
      <w:r w:rsidRPr="009F6350">
        <w:rPr>
          <w:b/>
          <w:sz w:val="32"/>
          <w:szCs w:val="32"/>
          <w:u w:val="single"/>
        </w:rPr>
        <w:t>Inequalities</w:t>
      </w:r>
      <w:r>
        <w:rPr>
          <w:b/>
          <w:sz w:val="32"/>
          <w:szCs w:val="32"/>
        </w:rPr>
        <w:t xml:space="preserve">                                                          Name_________________</w:t>
      </w:r>
    </w:p>
    <w:p w:rsidR="009F6350" w:rsidRPr="004B3CDB" w:rsidRDefault="00B16A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 </w:t>
      </w:r>
      <w:r w:rsidR="009F6350" w:rsidRPr="004B3CDB">
        <w:rPr>
          <w:b/>
          <w:sz w:val="28"/>
          <w:szCs w:val="28"/>
        </w:rPr>
        <w:t xml:space="preserve">Write the inequality </w:t>
      </w:r>
      <w:r>
        <w:rPr>
          <w:b/>
          <w:sz w:val="28"/>
          <w:szCs w:val="28"/>
        </w:rPr>
        <w:t>for each situation. Choose “x” as your variable.</w:t>
      </w:r>
    </w:p>
    <w:p w:rsidR="009F6350" w:rsidRPr="00B16A26" w:rsidRDefault="00B16A26" w:rsidP="00B16A26">
      <w:pPr>
        <w:rPr>
          <w:sz w:val="28"/>
          <w:szCs w:val="28"/>
        </w:rPr>
      </w:pPr>
      <w:r w:rsidRPr="00B16A26">
        <w:rPr>
          <w:sz w:val="28"/>
          <w:szCs w:val="28"/>
        </w:rPr>
        <w:t xml:space="preserve"> a) The sum of a number and twelve is </w:t>
      </w:r>
      <w:r w:rsidRPr="00B16A26">
        <w:rPr>
          <w:b/>
          <w:sz w:val="28"/>
          <w:szCs w:val="28"/>
        </w:rPr>
        <w:t>at least</w:t>
      </w:r>
      <w:r w:rsidRPr="00B16A26">
        <w:rPr>
          <w:sz w:val="28"/>
          <w:szCs w:val="28"/>
        </w:rPr>
        <w:t xml:space="preserve"> ten ____________</w:t>
      </w:r>
    </w:p>
    <w:p w:rsidR="00B16A26" w:rsidRDefault="00B16A26">
      <w:pPr>
        <w:rPr>
          <w:sz w:val="28"/>
          <w:szCs w:val="28"/>
        </w:rPr>
      </w:pPr>
      <w:r w:rsidRPr="00B16A26">
        <w:rPr>
          <w:sz w:val="28"/>
          <w:szCs w:val="28"/>
        </w:rPr>
        <w:t xml:space="preserve"> b) Twice a number decreased by nine is </w:t>
      </w:r>
      <w:r w:rsidRPr="00B16A26">
        <w:rPr>
          <w:b/>
          <w:sz w:val="28"/>
          <w:szCs w:val="28"/>
        </w:rPr>
        <w:t>at most</w:t>
      </w:r>
      <w:r w:rsidRPr="00B16A26">
        <w:rPr>
          <w:sz w:val="28"/>
          <w:szCs w:val="28"/>
        </w:rPr>
        <w:t xml:space="preserve"> two _____________</w:t>
      </w:r>
      <w:r>
        <w:rPr>
          <w:sz w:val="28"/>
          <w:szCs w:val="28"/>
        </w:rPr>
        <w:t xml:space="preserve">               </w:t>
      </w:r>
    </w:p>
    <w:p w:rsidR="009F6350" w:rsidRDefault="00B16A26">
      <w:pPr>
        <w:rPr>
          <w:sz w:val="28"/>
          <w:szCs w:val="28"/>
        </w:rPr>
      </w:pPr>
      <w:r>
        <w:rPr>
          <w:sz w:val="28"/>
          <w:szCs w:val="28"/>
        </w:rPr>
        <w:t xml:space="preserve">  c) One-third of a number is </w:t>
      </w:r>
      <w:r w:rsidRPr="00B16A26">
        <w:rPr>
          <w:b/>
          <w:sz w:val="28"/>
          <w:szCs w:val="28"/>
        </w:rPr>
        <w:t>no less than</w:t>
      </w:r>
      <w:r>
        <w:rPr>
          <w:sz w:val="28"/>
          <w:szCs w:val="28"/>
        </w:rPr>
        <w:t xml:space="preserve"> thirty ______________</w:t>
      </w:r>
    </w:p>
    <w:p w:rsidR="00B16A26" w:rsidRPr="00B16A26" w:rsidRDefault="00B16A26">
      <w:pPr>
        <w:rPr>
          <w:b/>
          <w:sz w:val="28"/>
          <w:szCs w:val="28"/>
        </w:rPr>
      </w:pPr>
      <w:r w:rsidRPr="00B16A26">
        <w:rPr>
          <w:b/>
          <w:sz w:val="28"/>
          <w:szCs w:val="28"/>
        </w:rPr>
        <w:t xml:space="preserve">2. Write the inequality for each graph. Choose “x” as your variable. </w:t>
      </w:r>
    </w:p>
    <w:p w:rsidR="00B16A26" w:rsidRPr="009F6350" w:rsidRDefault="00B16A26">
      <w:pPr>
        <w:rPr>
          <w:sz w:val="28"/>
          <w:szCs w:val="28"/>
        </w:rPr>
      </w:pPr>
      <w:r>
        <w:rPr>
          <w:sz w:val="28"/>
          <w:szCs w:val="28"/>
        </w:rPr>
        <w:t xml:space="preserve">   a) </w:t>
      </w:r>
      <w:r>
        <w:rPr>
          <w:noProof/>
          <w:sz w:val="28"/>
          <w:szCs w:val="28"/>
        </w:rPr>
        <w:drawing>
          <wp:inline distT="0" distB="0" distL="0" distR="0">
            <wp:extent cx="2667372" cy="42868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0CA9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</w:t>
      </w:r>
    </w:p>
    <w:p w:rsidR="009F6350" w:rsidRPr="00B16A26" w:rsidRDefault="00B16A2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B16A26">
        <w:rPr>
          <w:sz w:val="32"/>
          <w:szCs w:val="32"/>
        </w:rPr>
        <w:t>b)</w:t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2753109" cy="42868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0952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_________</w:t>
      </w:r>
    </w:p>
    <w:p w:rsidR="009F6350" w:rsidRDefault="009F6350">
      <w:pPr>
        <w:rPr>
          <w:sz w:val="32"/>
          <w:szCs w:val="32"/>
        </w:rPr>
      </w:pPr>
    </w:p>
    <w:p w:rsidR="004B3CDB" w:rsidRDefault="004B3CDB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Solve each inequality. Graph the solution on the number line.</w:t>
      </w:r>
    </w:p>
    <w:p w:rsidR="004B3CDB" w:rsidRDefault="004B3CD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3600" cy="3676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0A5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DB" w:rsidRDefault="004B3C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4B3CDB" w:rsidRDefault="004B3CDB">
      <w:pPr>
        <w:rPr>
          <w:b/>
          <w:sz w:val="32"/>
          <w:szCs w:val="32"/>
        </w:rPr>
      </w:pPr>
    </w:p>
    <w:p w:rsidR="004B3CDB" w:rsidRDefault="004B3CDB">
      <w:pPr>
        <w:rPr>
          <w:b/>
          <w:sz w:val="32"/>
          <w:szCs w:val="32"/>
        </w:rPr>
      </w:pPr>
      <w:r>
        <w:rPr>
          <w:b/>
          <w:sz w:val="32"/>
          <w:szCs w:val="32"/>
        </w:rPr>
        <w:t>&lt;+++++++++++++++&gt;                &lt;++++++++++++++&gt;         &lt;++++++++++++&gt;</w:t>
      </w:r>
    </w:p>
    <w:p w:rsidR="004B3CDB" w:rsidRDefault="004B3CD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3600" cy="368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0B04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DB" w:rsidRDefault="004B3CDB">
      <w:pPr>
        <w:rPr>
          <w:b/>
          <w:sz w:val="32"/>
          <w:szCs w:val="32"/>
        </w:rPr>
      </w:pPr>
    </w:p>
    <w:p w:rsidR="00BC52C6" w:rsidRDefault="00BC52C6">
      <w:pPr>
        <w:rPr>
          <w:b/>
          <w:sz w:val="32"/>
          <w:szCs w:val="32"/>
        </w:rPr>
      </w:pPr>
    </w:p>
    <w:p w:rsidR="004B3CDB" w:rsidRDefault="004B3CDB">
      <w:pPr>
        <w:rPr>
          <w:b/>
          <w:sz w:val="32"/>
          <w:szCs w:val="32"/>
        </w:rPr>
      </w:pPr>
    </w:p>
    <w:p w:rsidR="004B3CDB" w:rsidRPr="009F6350" w:rsidRDefault="004B3CDB">
      <w:pPr>
        <w:rPr>
          <w:b/>
          <w:sz w:val="32"/>
          <w:szCs w:val="32"/>
        </w:rPr>
      </w:pPr>
      <w:r>
        <w:rPr>
          <w:b/>
          <w:sz w:val="32"/>
          <w:szCs w:val="32"/>
        </w:rPr>
        <w:t>&lt;+++++++++++++++&gt;               &lt;++++++++++++++&gt;         &lt;++++++++++++&gt;</w:t>
      </w:r>
    </w:p>
    <w:sectPr w:rsidR="004B3CDB" w:rsidRPr="009F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8pt;visibility:visible;mso-wrap-style:square" o:bullet="t">
        <v:imagedata r:id="rId1" o:title=""/>
      </v:shape>
    </w:pict>
  </w:numPicBullet>
  <w:abstractNum w:abstractNumId="0">
    <w:nsid w:val="05DB609F"/>
    <w:multiLevelType w:val="hybridMultilevel"/>
    <w:tmpl w:val="1E4C8916"/>
    <w:lvl w:ilvl="0" w:tplc="B1441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2A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EE5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45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4C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707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5CE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E6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84ED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A62F5D"/>
    <w:multiLevelType w:val="hybridMultilevel"/>
    <w:tmpl w:val="9C1A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50"/>
    <w:rsid w:val="00093D58"/>
    <w:rsid w:val="00172E37"/>
    <w:rsid w:val="004B3CDB"/>
    <w:rsid w:val="009F6350"/>
    <w:rsid w:val="00B16A26"/>
    <w:rsid w:val="00B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microsoft.com/office/2007/relationships/stylesWithEffects" Target="stylesWithEffect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Collier</dc:creator>
  <cp:lastModifiedBy>ValerieCollier</cp:lastModifiedBy>
  <cp:revision>2</cp:revision>
  <dcterms:created xsi:type="dcterms:W3CDTF">2012-09-04T16:55:00Z</dcterms:created>
  <dcterms:modified xsi:type="dcterms:W3CDTF">2012-09-04T16:55:00Z</dcterms:modified>
</cp:coreProperties>
</file>